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1"/>
        <w:rPr>
          <w:rFonts w:ascii="宋体" w:hAnsi="宋体"/>
          <w:b/>
          <w:bCs/>
          <w:sz w:val="30"/>
          <w:szCs w:val="30"/>
        </w:rPr>
      </w:pPr>
      <w:bookmarkStart w:id="0" w:name="OLE_LINK3"/>
      <w:r>
        <w:rPr>
          <w:rFonts w:hint="eastAsia" w:ascii="宋体" w:hAnsi="宋体"/>
          <w:b/>
          <w:bCs/>
          <w:sz w:val="30"/>
          <w:szCs w:val="30"/>
        </w:rPr>
        <w:t>投资者适当性信息变更申请表</w:t>
      </w:r>
    </w:p>
    <w:tbl>
      <w:tblPr>
        <w:tblStyle w:val="2"/>
        <w:tblW w:w="8789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975"/>
        <w:gridCol w:w="2166"/>
        <w:gridCol w:w="1944"/>
        <w:gridCol w:w="1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3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投资者告知栏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ascii="宋体" w:hAnsi="宋体"/>
              </w:rPr>
              <w:t>投资者姓名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名称</w:t>
            </w: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1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ascii="宋体" w:hAnsi="宋体"/>
              </w:rPr>
              <w:t>金融账号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ascii="宋体" w:hAnsi="宋体"/>
              </w:rPr>
              <w:t>身份证明文件类型</w:t>
            </w: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ascii="宋体" w:hAnsi="宋体"/>
              </w:rPr>
              <w:t>身份证明文件号码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7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tLeast"/>
              <w:ind w:firstLine="480" w:firstLineChars="200"/>
              <w:rPr>
                <w:rFonts w:hAnsi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本人（机构）由于重要信息变更，可能影响适当性贵公司适当性分类结果，现书面告知贵公司如下：</w:t>
            </w:r>
          </w:p>
          <w:p>
            <w:pPr>
              <w:snapToGrid w:val="0"/>
              <w:spacing w:line="360" w:lineRule="auto"/>
              <w:ind w:firstLine="420" w:firstLineChars="200"/>
              <w:rPr>
                <w:rFonts w:ascii="宋体" w:hAnsi="宋体"/>
              </w:rPr>
            </w:pPr>
          </w:p>
          <w:p>
            <w:pPr>
              <w:snapToGrid w:val="0"/>
              <w:spacing w:line="360" w:lineRule="auto"/>
              <w:ind w:firstLine="420" w:firstLineChars="200"/>
              <w:rPr>
                <w:rFonts w:ascii="宋体" w:hAnsi="宋体"/>
              </w:rPr>
            </w:pPr>
          </w:p>
          <w:p>
            <w:pPr>
              <w:snapToGrid w:val="0"/>
              <w:spacing w:line="360" w:lineRule="auto"/>
              <w:ind w:firstLine="420" w:firstLineChars="200"/>
              <w:rPr>
                <w:rFonts w:ascii="宋体" w:hAnsi="宋体"/>
              </w:rPr>
            </w:pPr>
          </w:p>
          <w:p>
            <w:pPr>
              <w:snapToGrid w:val="0"/>
              <w:spacing w:line="360" w:lineRule="auto"/>
              <w:ind w:firstLine="420" w:firstLineChars="200"/>
              <w:rPr>
                <w:rFonts w:ascii="宋体" w:hAnsi="宋体"/>
              </w:rPr>
            </w:pPr>
          </w:p>
          <w:p>
            <w:pPr>
              <w:snapToGrid w:val="0"/>
              <w:spacing w:line="360" w:lineRule="auto"/>
              <w:ind w:firstLine="420" w:firstLineChars="200"/>
              <w:rPr>
                <w:rFonts w:ascii="宋体" w:hAnsi="宋体"/>
              </w:rPr>
            </w:pPr>
          </w:p>
          <w:p>
            <w:pPr>
              <w:snapToGrid w:val="0"/>
              <w:spacing w:line="360" w:lineRule="auto"/>
              <w:ind w:firstLine="420" w:firstLineChars="200"/>
              <w:rPr>
                <w:rFonts w:ascii="宋体" w:hAnsi="宋体"/>
              </w:rPr>
            </w:pPr>
          </w:p>
          <w:p>
            <w:pPr>
              <w:snapToGrid w:val="0"/>
              <w:spacing w:line="360" w:lineRule="auto"/>
              <w:ind w:firstLine="420" w:firstLineChars="200"/>
              <w:rPr>
                <w:rFonts w:ascii="宋体" w:hAnsi="宋体"/>
              </w:rPr>
            </w:pPr>
          </w:p>
          <w:p>
            <w:pPr>
              <w:snapToGrid w:val="0"/>
              <w:spacing w:line="360" w:lineRule="auto"/>
              <w:ind w:firstLine="420" w:firstLineChars="200"/>
              <w:rPr>
                <w:rFonts w:ascii="宋体" w:hAnsi="宋体"/>
              </w:rPr>
            </w:pPr>
          </w:p>
          <w:p>
            <w:pPr>
              <w:snapToGrid w:val="0"/>
              <w:spacing w:line="360" w:lineRule="auto"/>
              <w:ind w:firstLine="420" w:firstLineChars="200"/>
              <w:rPr>
                <w:rFonts w:hAnsi="宋体"/>
                <w:szCs w:val="21"/>
              </w:rPr>
            </w:pPr>
            <w:r>
              <w:rPr>
                <w:rFonts w:hint="eastAsia" w:ascii="宋体" w:hAnsi="宋体"/>
              </w:rPr>
              <w:t>本人（机构）承诺所提供材料真实、准确、完整。</w:t>
            </w:r>
          </w:p>
          <w:p>
            <w:pPr>
              <w:spacing w:line="360" w:lineRule="auto"/>
              <w:ind w:firstLine="4427" w:firstLineChars="2100"/>
              <w:rPr>
                <w:rFonts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投资者（签章）：</w:t>
            </w:r>
          </w:p>
          <w:p>
            <w:pPr>
              <w:snapToGrid w:val="0"/>
              <w:spacing w:line="360" w:lineRule="auto"/>
              <w:ind w:firstLine="4427" w:firstLineChars="2100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</w:rPr>
              <w:t xml:space="preserve">日期：年  月  日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3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经营机构受理栏</w:t>
            </w:r>
          </w:p>
        </w:tc>
        <w:tc>
          <w:tcPr>
            <w:tcW w:w="80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tLeast"/>
              <w:rPr>
                <w:rFonts w:hAnsi="宋体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初审人评估意见：</w:t>
            </w:r>
          </w:p>
          <w:p>
            <w:pPr>
              <w:rPr>
                <w:rFonts w:hAnsi="宋体"/>
                <w:b/>
                <w:bCs/>
              </w:rPr>
            </w:pPr>
          </w:p>
          <w:p>
            <w:pPr>
              <w:rPr>
                <w:rFonts w:hAnsi="宋体"/>
                <w:b/>
                <w:bCs/>
              </w:rPr>
            </w:pPr>
          </w:p>
          <w:p>
            <w:pPr>
              <w:rPr>
                <w:rFonts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复核人评估意见：</w:t>
            </w:r>
          </w:p>
          <w:p>
            <w:pPr>
              <w:rPr>
                <w:rFonts w:hAnsi="宋体"/>
              </w:rPr>
            </w:pPr>
          </w:p>
          <w:p>
            <w:pPr>
              <w:rPr>
                <w:rFonts w:hAnsi="宋体"/>
              </w:rPr>
            </w:pPr>
          </w:p>
          <w:p>
            <w:pPr>
              <w:rPr>
                <w:rFonts w:hAnsi="宋体"/>
              </w:rPr>
            </w:pPr>
          </w:p>
          <w:p>
            <w:pPr>
              <w:rPr>
                <w:rFonts w:hAnsi="宋体"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初审人：                    日期：     年   月   日                         </w:t>
            </w:r>
          </w:p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复核人：                    日期：     年   月   日</w:t>
            </w:r>
          </w:p>
          <w:p>
            <w:pPr>
              <w:ind w:right="420"/>
              <w:rPr>
                <w:rFonts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交易服务部</w:t>
            </w:r>
            <w:r>
              <w:rPr>
                <w:rFonts w:hint="eastAsia" w:ascii="宋体" w:hAnsi="宋体"/>
                <w:b/>
                <w:bCs/>
              </w:rPr>
              <w:t xml:space="preserve">负责人：          日期：     年   月   日   </w:t>
            </w:r>
          </w:p>
        </w:tc>
      </w:tr>
      <w:bookmarkEnd w:id="0"/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6196A"/>
    <w:rsid w:val="2EB4608C"/>
    <w:rsid w:val="6BC619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2017-07-04T08:41:00Z</dcterms:created>
  <dc:creator>Administrator</dc:creator>
  <cp:lastModifiedBy>白小银</cp:lastModifiedBy>
  <dcterms:modified xsi:type="dcterms:W3CDTF">2019-08-13T02:12:40Z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